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B8" w:rsidRDefault="009E2785" w:rsidP="00AA4FB8">
      <w:pPr>
        <w:shd w:val="clear" w:color="auto" w:fill="FFFFFF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 xml:space="preserve">       </w:t>
      </w:r>
      <w:r w:rsidR="00AA4FB8" w:rsidRPr="00AA4FB8">
        <w:rPr>
          <w:rFonts w:eastAsia="Times New Roman"/>
          <w:b/>
          <w:bCs/>
          <w:sz w:val="16"/>
          <w:szCs w:val="16"/>
        </w:rPr>
        <w:t xml:space="preserve">ООО СДС «СОФИЯ» </w:t>
      </w:r>
    </w:p>
    <w:p w:rsidR="00AA4FB8" w:rsidRDefault="00AA4FB8" w:rsidP="00AA4FB8">
      <w:pPr>
        <w:shd w:val="clear" w:color="auto" w:fill="FFFFFF"/>
        <w:rPr>
          <w:rFonts w:eastAsia="Times New Roman"/>
          <w:b/>
          <w:bCs/>
          <w:sz w:val="16"/>
          <w:szCs w:val="16"/>
        </w:rPr>
      </w:pPr>
    </w:p>
    <w:p w:rsidR="007C39B2" w:rsidRDefault="007C39B2" w:rsidP="00AA4FB8">
      <w:pPr>
        <w:shd w:val="clear" w:color="auto" w:fill="FFFFFF"/>
        <w:jc w:val="center"/>
        <w:rPr>
          <w:rFonts w:eastAsia="Times New Roman"/>
          <w:b/>
          <w:spacing w:val="-2"/>
          <w:sz w:val="22"/>
          <w:szCs w:val="22"/>
        </w:rPr>
      </w:pPr>
      <w:r>
        <w:rPr>
          <w:rFonts w:eastAsia="Times New Roman"/>
          <w:b/>
          <w:spacing w:val="-2"/>
          <w:sz w:val="22"/>
          <w:szCs w:val="22"/>
        </w:rPr>
        <w:t>Добровольное и</w:t>
      </w:r>
      <w:r w:rsidR="0093065B" w:rsidRPr="00997D09">
        <w:rPr>
          <w:rFonts w:eastAsia="Times New Roman"/>
          <w:b/>
          <w:spacing w:val="-2"/>
          <w:sz w:val="22"/>
          <w:szCs w:val="22"/>
        </w:rPr>
        <w:t>нформированное согласие</w:t>
      </w:r>
    </w:p>
    <w:p w:rsidR="0093065B" w:rsidRPr="00997D09" w:rsidRDefault="0093065B" w:rsidP="0093065B">
      <w:pPr>
        <w:shd w:val="clear" w:color="auto" w:fill="FFFFFF"/>
        <w:ind w:right="-1"/>
        <w:jc w:val="center"/>
        <w:rPr>
          <w:b/>
          <w:sz w:val="22"/>
          <w:szCs w:val="22"/>
        </w:rPr>
      </w:pPr>
      <w:r w:rsidRPr="00997D09">
        <w:rPr>
          <w:rFonts w:eastAsia="Times New Roman"/>
          <w:b/>
          <w:spacing w:val="-2"/>
          <w:sz w:val="22"/>
          <w:szCs w:val="22"/>
        </w:rPr>
        <w:t>на проведение медицинского вмешательства</w:t>
      </w:r>
    </w:p>
    <w:p w:rsidR="0093065B" w:rsidRPr="00997D09" w:rsidRDefault="0093065B" w:rsidP="0093065B">
      <w:pPr>
        <w:shd w:val="clear" w:color="auto" w:fill="FFFFFF"/>
        <w:ind w:right="-1"/>
        <w:jc w:val="center"/>
        <w:rPr>
          <w:sz w:val="16"/>
          <w:szCs w:val="16"/>
        </w:rPr>
      </w:pPr>
      <w:r w:rsidRPr="00997D09">
        <w:rPr>
          <w:rFonts w:eastAsia="Times New Roman"/>
          <w:spacing w:val="-5"/>
          <w:sz w:val="16"/>
          <w:szCs w:val="16"/>
          <w:u w:val="single"/>
        </w:rPr>
        <w:t>Ортопедическое лечение</w:t>
      </w:r>
    </w:p>
    <w:p w:rsidR="0093065B" w:rsidRPr="0093065B" w:rsidRDefault="0093065B" w:rsidP="0093065B">
      <w:pPr>
        <w:shd w:val="clear" w:color="auto" w:fill="FFFFFF"/>
        <w:ind w:right="-1"/>
        <w:jc w:val="both"/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Этот документ свидетельствует о том, что мне сообщена вся необходимая информация о предстоящем лечении и что и согласен (согласна) назначенными мне условиями его произведения.</w:t>
      </w:r>
    </w:p>
    <w:p w:rsidR="0093065B" w:rsidRPr="0093065B" w:rsidRDefault="0093065B" w:rsidP="0093065B">
      <w:pPr>
        <w:shd w:val="clear" w:color="auto" w:fill="FFFFFF"/>
        <w:tabs>
          <w:tab w:val="left" w:pos="317"/>
          <w:tab w:val="left" w:leader="underscore" w:pos="6149"/>
        </w:tabs>
        <w:ind w:right="-1"/>
        <w:rPr>
          <w:sz w:val="14"/>
          <w:szCs w:val="14"/>
        </w:rPr>
      </w:pPr>
      <w:r w:rsidRPr="0093065B">
        <w:rPr>
          <w:spacing w:val="-17"/>
          <w:sz w:val="14"/>
          <w:szCs w:val="14"/>
        </w:rPr>
        <w:t>1.</w:t>
      </w:r>
      <w:r w:rsidRPr="0093065B">
        <w:rPr>
          <w:sz w:val="14"/>
          <w:szCs w:val="14"/>
        </w:rPr>
        <w:tab/>
      </w:r>
      <w:r w:rsidRPr="0093065B">
        <w:rPr>
          <w:rFonts w:eastAsia="Times New Roman"/>
          <w:spacing w:val="-8"/>
          <w:sz w:val="14"/>
          <w:szCs w:val="14"/>
        </w:rPr>
        <w:t>Я, ____________________________________</w:t>
      </w:r>
      <w:r>
        <w:rPr>
          <w:rFonts w:eastAsia="Times New Roman"/>
          <w:spacing w:val="-8"/>
          <w:sz w:val="14"/>
          <w:szCs w:val="14"/>
        </w:rPr>
        <w:t>_______________________</w:t>
      </w:r>
      <w:r w:rsidRPr="0093065B">
        <w:rPr>
          <w:rFonts w:eastAsia="Times New Roman"/>
          <w:spacing w:val="-8"/>
          <w:sz w:val="14"/>
          <w:szCs w:val="14"/>
        </w:rPr>
        <w:t>______________</w:t>
      </w:r>
      <w:r w:rsidRPr="0093065B">
        <w:rPr>
          <w:rFonts w:eastAsia="Times New Roman"/>
          <w:sz w:val="14"/>
          <w:szCs w:val="14"/>
        </w:rPr>
        <w:t xml:space="preserve"> соглашаюсь с тем, что мое лечение будет проводить </w:t>
      </w:r>
      <w:r w:rsidRPr="0093065B">
        <w:rPr>
          <w:rFonts w:eastAsia="Times New Roman"/>
          <w:spacing w:val="-1"/>
          <w:sz w:val="14"/>
          <w:szCs w:val="14"/>
        </w:rPr>
        <w:t>врач-стоматолог _______</w:t>
      </w:r>
      <w:r>
        <w:rPr>
          <w:rFonts w:eastAsia="Times New Roman"/>
          <w:spacing w:val="-1"/>
          <w:sz w:val="14"/>
          <w:szCs w:val="14"/>
        </w:rPr>
        <w:t>_________________________</w:t>
      </w:r>
      <w:r w:rsidRPr="0093065B">
        <w:rPr>
          <w:rFonts w:eastAsia="Times New Roman"/>
          <w:spacing w:val="-1"/>
          <w:sz w:val="14"/>
          <w:szCs w:val="14"/>
        </w:rPr>
        <w:t>__________________________________________</w:t>
      </w:r>
      <w:r w:rsidRPr="0093065B">
        <w:rPr>
          <w:rFonts w:eastAsia="Times New Roman"/>
          <w:sz w:val="14"/>
          <w:szCs w:val="14"/>
        </w:rPr>
        <w:t>.</w:t>
      </w:r>
    </w:p>
    <w:p w:rsidR="0093065B" w:rsidRPr="0093065B" w:rsidRDefault="0093065B" w:rsidP="0093065B">
      <w:pPr>
        <w:shd w:val="clear" w:color="auto" w:fill="FFFFFF"/>
        <w:ind w:right="-1"/>
        <w:jc w:val="both"/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В исключительных случаях (например, болезнь врача) поликлиника может заменить врача, предварительно уведомив меня об это получив мое Согласие.</w:t>
      </w:r>
    </w:p>
    <w:p w:rsidR="0093065B" w:rsidRPr="0093065B" w:rsidRDefault="0093065B" w:rsidP="0093065B">
      <w:pPr>
        <w:shd w:val="clear" w:color="auto" w:fill="FFFFFF"/>
        <w:tabs>
          <w:tab w:val="left" w:pos="221"/>
        </w:tabs>
        <w:ind w:right="-1"/>
        <w:rPr>
          <w:sz w:val="14"/>
          <w:szCs w:val="14"/>
        </w:rPr>
      </w:pPr>
      <w:r w:rsidRPr="0093065B">
        <w:rPr>
          <w:spacing w:val="-11"/>
          <w:sz w:val="14"/>
          <w:szCs w:val="14"/>
        </w:rPr>
        <w:t>2.</w:t>
      </w:r>
      <w:r w:rsidRPr="0093065B">
        <w:rPr>
          <w:sz w:val="14"/>
          <w:szCs w:val="14"/>
        </w:rPr>
        <w:tab/>
      </w:r>
      <w:r w:rsidRPr="0093065B">
        <w:rPr>
          <w:rFonts w:eastAsia="Times New Roman"/>
          <w:sz w:val="14"/>
          <w:szCs w:val="14"/>
        </w:rPr>
        <w:t>Мне сообщена, разъяснена врачом и понятна информация о сути лечения:</w:t>
      </w:r>
    </w:p>
    <w:p w:rsidR="0093065B" w:rsidRPr="0093065B" w:rsidRDefault="0093065B" w:rsidP="0093065B">
      <w:pPr>
        <w:numPr>
          <w:ilvl w:val="0"/>
          <w:numId w:val="1"/>
        </w:numPr>
        <w:shd w:val="clear" w:color="auto" w:fill="FFFFFF"/>
        <w:tabs>
          <w:tab w:val="left" w:pos="317"/>
        </w:tabs>
        <w:ind w:left="5"/>
        <w:rPr>
          <w:spacing w:val="-5"/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Диагноз (указан в лечебной карте).</w:t>
      </w:r>
    </w:p>
    <w:p w:rsidR="0093065B" w:rsidRPr="0093065B" w:rsidRDefault="0093065B" w:rsidP="0093065B">
      <w:pPr>
        <w:numPr>
          <w:ilvl w:val="0"/>
          <w:numId w:val="1"/>
        </w:numPr>
        <w:shd w:val="clear" w:color="auto" w:fill="FFFFFF"/>
        <w:tabs>
          <w:tab w:val="left" w:pos="317"/>
        </w:tabs>
        <w:ind w:left="5"/>
        <w:rPr>
          <w:spacing w:val="-5"/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Допустимость уточнения диагноза (показаний к протезированию) в процессе лечения.</w:t>
      </w:r>
    </w:p>
    <w:p w:rsidR="0093065B" w:rsidRPr="0093065B" w:rsidRDefault="0093065B" w:rsidP="0093065B">
      <w:pPr>
        <w:numPr>
          <w:ilvl w:val="0"/>
          <w:numId w:val="1"/>
        </w:numPr>
        <w:shd w:val="clear" w:color="auto" w:fill="FFFFFF"/>
        <w:tabs>
          <w:tab w:val="left" w:pos="317"/>
        </w:tabs>
        <w:ind w:left="5"/>
        <w:rPr>
          <w:spacing w:val="-5"/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Индивидуальный рекомендованный план ортопедического лечения и подготовки к нему.</w:t>
      </w:r>
    </w:p>
    <w:p w:rsidR="0093065B" w:rsidRPr="0093065B" w:rsidRDefault="0093065B" w:rsidP="0093065B">
      <w:pPr>
        <w:shd w:val="clear" w:color="auto" w:fill="FFFFFF"/>
        <w:tabs>
          <w:tab w:val="left" w:pos="374"/>
        </w:tabs>
        <w:ind w:right="67"/>
        <w:jc w:val="both"/>
        <w:rPr>
          <w:sz w:val="14"/>
          <w:szCs w:val="14"/>
        </w:rPr>
      </w:pPr>
      <w:r w:rsidRPr="0093065B">
        <w:rPr>
          <w:spacing w:val="-4"/>
          <w:sz w:val="14"/>
          <w:szCs w:val="14"/>
        </w:rPr>
        <w:t>2.4.</w:t>
      </w:r>
      <w:r w:rsidRPr="0093065B">
        <w:rPr>
          <w:sz w:val="14"/>
          <w:szCs w:val="14"/>
        </w:rPr>
        <w:tab/>
      </w:r>
      <w:r w:rsidRPr="0093065B">
        <w:rPr>
          <w:rFonts w:eastAsia="Times New Roman"/>
          <w:sz w:val="14"/>
          <w:szCs w:val="14"/>
        </w:rPr>
        <w:t>Допустимость коррекции намеченного плана и технологий лечения в зависимости от ситуации, сложившейся в процессе проведения, о чем меня уведомит врач.</w:t>
      </w:r>
    </w:p>
    <w:p w:rsidR="0093065B" w:rsidRPr="0093065B" w:rsidRDefault="0093065B" w:rsidP="0093065B">
      <w:pPr>
        <w:numPr>
          <w:ilvl w:val="0"/>
          <w:numId w:val="2"/>
        </w:numPr>
        <w:shd w:val="clear" w:color="auto" w:fill="FFFFFF"/>
        <w:tabs>
          <w:tab w:val="left" w:pos="317"/>
        </w:tabs>
        <w:rPr>
          <w:spacing w:val="-5"/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Возможные альтернативные варианты протезирования.</w:t>
      </w:r>
    </w:p>
    <w:p w:rsidR="0093065B" w:rsidRPr="0093065B" w:rsidRDefault="0093065B" w:rsidP="0093065B">
      <w:pPr>
        <w:numPr>
          <w:ilvl w:val="0"/>
          <w:numId w:val="2"/>
        </w:numPr>
        <w:shd w:val="clear" w:color="auto" w:fill="FFFFFF"/>
        <w:tabs>
          <w:tab w:val="left" w:pos="317"/>
        </w:tabs>
        <w:ind w:right="24"/>
        <w:jc w:val="both"/>
        <w:rPr>
          <w:spacing w:val="-5"/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Возможные негативные последствия отказа от рекомендованного плана лечения или частичного его выполнения, а именно: пере зуба (при отказе от покрытия зуба коронкой или накладкой после проведения эндодонтического лечения; прогрессирование зубоальвеолярных деформаций; дальнейшее снижение эффективности жевания; ухудшение эстетики; нарушение функций р прогрессирование заболеваний пародонта; быстрая утрата зубов остаточного прикуса; заболевания жевательных мышц и височнонижечелюстного сустава; заболевания желудочно-кишечного тракта; нейропатология.</w:t>
      </w:r>
    </w:p>
    <w:p w:rsidR="0093065B" w:rsidRPr="0093065B" w:rsidRDefault="0093065B" w:rsidP="0093065B">
      <w:pPr>
        <w:numPr>
          <w:ilvl w:val="0"/>
          <w:numId w:val="2"/>
        </w:numPr>
        <w:shd w:val="clear" w:color="auto" w:fill="FFFFFF"/>
        <w:tabs>
          <w:tab w:val="left" w:pos="317"/>
        </w:tabs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Возможные осложнения на разных этапах протезирования (нужное добавить, ненужное зачеркнуть)</w:t>
      </w:r>
    </w:p>
    <w:p w:rsidR="0093065B" w:rsidRPr="0093065B" w:rsidRDefault="0093065B" w:rsidP="0093065B">
      <w:pPr>
        <w:numPr>
          <w:ilvl w:val="0"/>
          <w:numId w:val="3"/>
        </w:numPr>
        <w:shd w:val="clear" w:color="auto" w:fill="FFFFFF"/>
        <w:tabs>
          <w:tab w:val="left" w:pos="163"/>
        </w:tabs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под влиянием анестезии, а именно: отек мягких тканей, кровоизлияние в месте вкола; снижение внимания; аллергические реакции;</w:t>
      </w:r>
    </w:p>
    <w:p w:rsidR="0093065B" w:rsidRPr="0093065B" w:rsidRDefault="0093065B" w:rsidP="0093065B">
      <w:pPr>
        <w:numPr>
          <w:ilvl w:val="0"/>
          <w:numId w:val="3"/>
        </w:numPr>
        <w:shd w:val="clear" w:color="auto" w:fill="FFFFFF"/>
        <w:tabs>
          <w:tab w:val="left" w:pos="163"/>
        </w:tabs>
        <w:ind w:right="34"/>
        <w:jc w:val="both"/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последствия приема анальгетиков и антибиотиков (в случае их назначения), а именно: аллергические реакции; изменение витамина иммунологического балансов; нарушение состава кишечной микрофлоры;</w:t>
      </w:r>
    </w:p>
    <w:p w:rsidR="0093065B" w:rsidRPr="0093065B" w:rsidRDefault="0093065B" w:rsidP="0093065B">
      <w:pPr>
        <w:shd w:val="clear" w:color="auto" w:fill="FFFFFF"/>
        <w:tabs>
          <w:tab w:val="left" w:pos="254"/>
        </w:tabs>
        <w:ind w:left="5"/>
        <w:rPr>
          <w:sz w:val="14"/>
          <w:szCs w:val="14"/>
        </w:rPr>
      </w:pPr>
      <w:r>
        <w:rPr>
          <w:sz w:val="14"/>
          <w:szCs w:val="14"/>
        </w:rPr>
        <w:t xml:space="preserve">- </w:t>
      </w:r>
      <w:r w:rsidRPr="0093065B">
        <w:rPr>
          <w:rFonts w:eastAsia="Times New Roman"/>
          <w:sz w:val="14"/>
          <w:szCs w:val="14"/>
        </w:rPr>
        <w:t>при снятии старых ортопедических конструкций: перелом опорного зуба, повреждения мягких тканей полости рта;</w:t>
      </w:r>
    </w:p>
    <w:p w:rsidR="0093065B" w:rsidRPr="00543443" w:rsidRDefault="0093065B" w:rsidP="0093065B">
      <w:pPr>
        <w:numPr>
          <w:ilvl w:val="0"/>
          <w:numId w:val="4"/>
        </w:numPr>
        <w:shd w:val="clear" w:color="auto" w:fill="FFFFFF"/>
        <w:tabs>
          <w:tab w:val="left" w:pos="101"/>
        </w:tabs>
        <w:ind w:right="58"/>
        <w:jc w:val="both"/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при получении отгисков: рвотный рефлекс, асфиксия материала, экстракция зубов с патологической подвижностью, расцементир старых конструкций;</w:t>
      </w:r>
    </w:p>
    <w:p w:rsidR="00543443" w:rsidRPr="0093065B" w:rsidRDefault="00543443" w:rsidP="0093065B">
      <w:pPr>
        <w:numPr>
          <w:ilvl w:val="0"/>
          <w:numId w:val="4"/>
        </w:numPr>
        <w:shd w:val="clear" w:color="auto" w:fill="FFFFFF"/>
        <w:tabs>
          <w:tab w:val="left" w:pos="101"/>
        </w:tabs>
        <w:ind w:right="58"/>
        <w:jc w:val="both"/>
        <w:rPr>
          <w:sz w:val="14"/>
          <w:szCs w:val="14"/>
        </w:rPr>
      </w:pPr>
      <w:r>
        <w:rPr>
          <w:rFonts w:eastAsia="Times New Roman"/>
          <w:sz w:val="14"/>
          <w:szCs w:val="14"/>
        </w:rPr>
        <w:lastRenderedPageBreak/>
        <w:t xml:space="preserve">аллергическая реакция </w:t>
      </w:r>
      <w:r w:rsidR="00AA2D41">
        <w:rPr>
          <w:rFonts w:eastAsia="Times New Roman"/>
          <w:sz w:val="14"/>
          <w:szCs w:val="14"/>
        </w:rPr>
        <w:t xml:space="preserve">на </w:t>
      </w:r>
      <w:r>
        <w:rPr>
          <w:rFonts w:eastAsia="Times New Roman"/>
          <w:sz w:val="14"/>
          <w:szCs w:val="14"/>
        </w:rPr>
        <w:t>конструктивные материалы и анестетики;</w:t>
      </w:r>
    </w:p>
    <w:p w:rsidR="0093065B" w:rsidRPr="0093065B" w:rsidRDefault="0093065B" w:rsidP="0093065B">
      <w:pPr>
        <w:numPr>
          <w:ilvl w:val="0"/>
          <w:numId w:val="4"/>
        </w:numPr>
        <w:shd w:val="clear" w:color="auto" w:fill="FFFFFF"/>
        <w:tabs>
          <w:tab w:val="left" w:pos="101"/>
        </w:tabs>
        <w:ind w:right="43"/>
        <w:jc w:val="both"/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после постановки протезов, а именно: перелом конструкций при ненадлежащем использовании, расцементировка конструкций нестабильность цвета конструкций на основе полимерных материалов.</w:t>
      </w:r>
    </w:p>
    <w:p w:rsidR="0093065B" w:rsidRPr="0093065B" w:rsidRDefault="0093065B" w:rsidP="0093065B">
      <w:pPr>
        <w:numPr>
          <w:ilvl w:val="0"/>
          <w:numId w:val="4"/>
        </w:numPr>
        <w:shd w:val="clear" w:color="auto" w:fill="FFFFFF"/>
        <w:tabs>
          <w:tab w:val="left" w:pos="101"/>
          <w:tab w:val="left" w:leader="underscore" w:pos="3782"/>
          <w:tab w:val="left" w:leader="underscore" w:pos="4373"/>
          <w:tab w:val="left" w:leader="underscore" w:pos="5261"/>
          <w:tab w:val="left" w:leader="underscore" w:pos="6970"/>
          <w:tab w:val="left" w:leader="underscore" w:pos="10450"/>
        </w:tabs>
        <w:rPr>
          <w:sz w:val="14"/>
          <w:szCs w:val="14"/>
        </w:rPr>
      </w:pPr>
      <w:r w:rsidRPr="0093065B">
        <w:rPr>
          <w:rFonts w:eastAsia="Times New Roman"/>
          <w:spacing w:val="-3"/>
          <w:sz w:val="14"/>
          <w:szCs w:val="14"/>
        </w:rPr>
        <w:t>другое: ______________________________________</w:t>
      </w:r>
      <w:r>
        <w:rPr>
          <w:rFonts w:eastAsia="Times New Roman"/>
          <w:spacing w:val="-3"/>
          <w:sz w:val="14"/>
          <w:szCs w:val="14"/>
        </w:rPr>
        <w:t>_</w:t>
      </w:r>
      <w:r w:rsidRPr="0093065B">
        <w:rPr>
          <w:rFonts w:eastAsia="Times New Roman"/>
          <w:spacing w:val="-3"/>
          <w:sz w:val="14"/>
          <w:szCs w:val="14"/>
        </w:rPr>
        <w:t>_____</w:t>
      </w:r>
      <w:r>
        <w:rPr>
          <w:rFonts w:eastAsia="Times New Roman"/>
          <w:spacing w:val="-3"/>
          <w:sz w:val="14"/>
          <w:szCs w:val="14"/>
        </w:rPr>
        <w:t>_______________</w:t>
      </w:r>
      <w:r w:rsidRPr="0093065B">
        <w:rPr>
          <w:rFonts w:eastAsia="Times New Roman"/>
          <w:spacing w:val="-3"/>
          <w:sz w:val="14"/>
          <w:szCs w:val="14"/>
        </w:rPr>
        <w:t>____________________________________________</w:t>
      </w:r>
    </w:p>
    <w:p w:rsidR="0093065B" w:rsidRPr="0093065B" w:rsidRDefault="0093065B" w:rsidP="0093065B">
      <w:pPr>
        <w:shd w:val="clear" w:color="auto" w:fill="FFFFFF"/>
        <w:tabs>
          <w:tab w:val="left" w:pos="101"/>
          <w:tab w:val="left" w:leader="underscore" w:pos="3782"/>
          <w:tab w:val="left" w:leader="underscore" w:pos="4373"/>
          <w:tab w:val="left" w:leader="underscore" w:pos="5261"/>
          <w:tab w:val="left" w:leader="underscore" w:pos="6970"/>
          <w:tab w:val="left" w:leader="underscore" w:pos="10450"/>
        </w:tabs>
        <w:rPr>
          <w:rFonts w:eastAsia="Times New Roman"/>
          <w:spacing w:val="-3"/>
          <w:sz w:val="14"/>
          <w:szCs w:val="14"/>
        </w:rPr>
      </w:pPr>
      <w:r w:rsidRPr="0093065B">
        <w:rPr>
          <w:rFonts w:eastAsia="Times New Roman"/>
          <w:spacing w:val="-3"/>
          <w:sz w:val="14"/>
          <w:szCs w:val="14"/>
        </w:rPr>
        <w:t>______________________________________</w:t>
      </w:r>
      <w:r>
        <w:rPr>
          <w:rFonts w:eastAsia="Times New Roman"/>
          <w:spacing w:val="-3"/>
          <w:sz w:val="14"/>
          <w:szCs w:val="14"/>
        </w:rPr>
        <w:t>________________</w:t>
      </w:r>
      <w:r w:rsidRPr="0093065B">
        <w:rPr>
          <w:rFonts w:eastAsia="Times New Roman"/>
          <w:spacing w:val="-3"/>
          <w:sz w:val="14"/>
          <w:szCs w:val="14"/>
        </w:rPr>
        <w:t>_________________________________________________________</w:t>
      </w:r>
    </w:p>
    <w:p w:rsidR="0093065B" w:rsidRPr="0093065B" w:rsidRDefault="0093065B" w:rsidP="0093065B">
      <w:pPr>
        <w:shd w:val="clear" w:color="auto" w:fill="FFFFFF"/>
        <w:tabs>
          <w:tab w:val="left" w:pos="101"/>
          <w:tab w:val="left" w:leader="underscore" w:pos="3782"/>
          <w:tab w:val="left" w:leader="underscore" w:pos="4373"/>
          <w:tab w:val="left" w:leader="underscore" w:pos="5261"/>
          <w:tab w:val="left" w:leader="underscore" w:pos="6970"/>
          <w:tab w:val="left" w:leader="underscore" w:pos="10450"/>
        </w:tabs>
        <w:rPr>
          <w:rFonts w:eastAsia="Times New Roman"/>
          <w:spacing w:val="-3"/>
          <w:sz w:val="14"/>
          <w:szCs w:val="14"/>
        </w:rPr>
      </w:pPr>
    </w:p>
    <w:p w:rsidR="0093065B" w:rsidRPr="0093065B" w:rsidRDefault="0093065B" w:rsidP="0093065B">
      <w:pPr>
        <w:shd w:val="clear" w:color="auto" w:fill="FFFFFF"/>
        <w:tabs>
          <w:tab w:val="left" w:pos="101"/>
          <w:tab w:val="left" w:leader="underscore" w:pos="3782"/>
          <w:tab w:val="left" w:leader="underscore" w:pos="4373"/>
          <w:tab w:val="left" w:leader="underscore" w:pos="5261"/>
          <w:tab w:val="left" w:leader="underscore" w:pos="6970"/>
          <w:tab w:val="left" w:leader="underscore" w:pos="10450"/>
        </w:tabs>
        <w:rPr>
          <w:sz w:val="14"/>
          <w:szCs w:val="14"/>
        </w:rPr>
      </w:pPr>
      <w:r w:rsidRPr="0093065B">
        <w:rPr>
          <w:sz w:val="14"/>
          <w:szCs w:val="14"/>
        </w:rPr>
        <w:t xml:space="preserve">2.8. </w:t>
      </w:r>
      <w:r w:rsidRPr="0093065B">
        <w:rPr>
          <w:rFonts w:eastAsia="Times New Roman"/>
          <w:sz w:val="14"/>
          <w:szCs w:val="14"/>
        </w:rPr>
        <w:t>Возможное возникновение необходимости через некоторое время проводить коррекцию либо переделку протеза (по ситуации) по причинам, не зависящим от работы врача, по обусловленным неизбежными изменениями в полости рта, а именно: опущение и изменение формы десны, атрофия костной ткани челюсти, стираемость поверхности зубов (время коррекции или переделки протеза зависит от скорости изменений в полости рта конкретного человека), связанные с возрастными изменениями организма.</w:t>
      </w:r>
    </w:p>
    <w:p w:rsidR="0093065B" w:rsidRPr="0093065B" w:rsidRDefault="0093065B" w:rsidP="0093065B">
      <w:pPr>
        <w:numPr>
          <w:ilvl w:val="0"/>
          <w:numId w:val="5"/>
        </w:numPr>
        <w:shd w:val="clear" w:color="auto" w:fill="FFFFFF"/>
        <w:tabs>
          <w:tab w:val="left" w:pos="264"/>
        </w:tabs>
        <w:ind w:left="14"/>
        <w:rPr>
          <w:spacing w:val="-8"/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Мне сообщена, разъяснена врачом и понятна информация о гарантиях.</w:t>
      </w:r>
    </w:p>
    <w:p w:rsidR="0093065B" w:rsidRPr="0093065B" w:rsidRDefault="0093065B" w:rsidP="0093065B">
      <w:pPr>
        <w:numPr>
          <w:ilvl w:val="0"/>
          <w:numId w:val="5"/>
        </w:numPr>
        <w:shd w:val="clear" w:color="auto" w:fill="FFFFFF"/>
        <w:tabs>
          <w:tab w:val="left" w:pos="264"/>
        </w:tabs>
        <w:ind w:left="14"/>
        <w:rPr>
          <w:spacing w:val="-5"/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Мне названы и со мной согласованы:</w:t>
      </w:r>
    </w:p>
    <w:p w:rsidR="0093065B" w:rsidRPr="0093065B" w:rsidRDefault="0093065B" w:rsidP="0093065B">
      <w:pPr>
        <w:shd w:val="clear" w:color="auto" w:fill="FFFFFF"/>
        <w:ind w:left="19"/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технология, методы и материалы, которые будут использованы в процессе лечении;</w:t>
      </w:r>
    </w:p>
    <w:p w:rsidR="0093065B" w:rsidRPr="0093065B" w:rsidRDefault="0093065B" w:rsidP="0093065B">
      <w:pPr>
        <w:shd w:val="clear" w:color="auto" w:fill="FFFFFF"/>
        <w:ind w:left="24"/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сроки проведения лечения;</w:t>
      </w:r>
    </w:p>
    <w:p w:rsidR="0093065B" w:rsidRPr="0093065B" w:rsidRDefault="0093065B" w:rsidP="0093065B">
      <w:pPr>
        <w:shd w:val="clear" w:color="auto" w:fill="FFFFFF"/>
        <w:ind w:left="24"/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стоимость отдельных этапов и лечения в целом. При этом мне известно, что в процессе лечения стоимость может быть изменена в связи с обстоятельствами, которые трудно предвидеть. Врач предупредит меня о повышении стоимости и</w:t>
      </w:r>
      <w:r w:rsidRPr="0093065B">
        <w:rPr>
          <w:rFonts w:eastAsia="Times New Roman"/>
          <w:spacing w:val="-2"/>
          <w:sz w:val="14"/>
          <w:szCs w:val="14"/>
        </w:rPr>
        <w:t>обоснует это.</w:t>
      </w:r>
    </w:p>
    <w:p w:rsidR="0093065B" w:rsidRPr="0093065B" w:rsidRDefault="0093065B" w:rsidP="0093065B">
      <w:pPr>
        <w:numPr>
          <w:ilvl w:val="0"/>
          <w:numId w:val="6"/>
        </w:numPr>
        <w:shd w:val="clear" w:color="auto" w:fill="FFFFFF"/>
        <w:tabs>
          <w:tab w:val="left" w:pos="264"/>
          <w:tab w:val="left" w:leader="underscore" w:pos="10656"/>
        </w:tabs>
        <w:ind w:left="14"/>
        <w:rPr>
          <w:spacing w:val="-5"/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Мне сообщено и понятно, что для эффективного лечения могут понадобиться дополнительные обследования: ортопантомофамма, прицельный снимок, консультации стоматологов иного профиля и врачей общего медицинской профиля.</w:t>
      </w:r>
    </w:p>
    <w:p w:rsidR="0093065B" w:rsidRPr="0093065B" w:rsidRDefault="0093065B" w:rsidP="0093065B">
      <w:pPr>
        <w:numPr>
          <w:ilvl w:val="0"/>
          <w:numId w:val="6"/>
        </w:numPr>
        <w:shd w:val="clear" w:color="auto" w:fill="FFFFFF"/>
        <w:tabs>
          <w:tab w:val="left" w:pos="264"/>
        </w:tabs>
        <w:ind w:left="14"/>
        <w:rPr>
          <w:spacing w:val="-6"/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Мне понятно, что для поддержания конструкций в адекватном состоянии, я должен (должна) один раз в полгода с момента сдачи работы проходить контрольный осмотр и при необходимости, профессиональную гигиеническую чистку. Мною были заданы доктору все интересующие меня вопросы о сути и условиях лечения и были получены исчерпывающи ответы, разъяснения.</w:t>
      </w:r>
    </w:p>
    <w:p w:rsidR="0093065B" w:rsidRPr="0093065B" w:rsidRDefault="0093065B" w:rsidP="0093065B">
      <w:pPr>
        <w:shd w:val="clear" w:color="auto" w:fill="FFFFFF"/>
        <w:ind w:left="10"/>
        <w:rPr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>Я  внимательно   ознакомился  (ознакомилась)  с   данным   документом,   имеющим  юридическую  силу   и   являющимся неотъемлемой частью медицинской карты пациента.</w:t>
      </w:r>
      <w:r w:rsidR="00422EC2" w:rsidRPr="00422EC2">
        <w:rPr>
          <w:rFonts w:eastAsia="Times New Roman"/>
          <w:sz w:val="14"/>
          <w:szCs w:val="14"/>
        </w:rPr>
        <w:t xml:space="preserve"> Я даю согласие на обработку моих персональных данных.</w:t>
      </w:r>
    </w:p>
    <w:p w:rsidR="0093065B" w:rsidRPr="00422EC2" w:rsidRDefault="0093065B" w:rsidP="0093065B">
      <w:pPr>
        <w:shd w:val="clear" w:color="auto" w:fill="FFFFFF"/>
        <w:rPr>
          <w:rFonts w:eastAsia="Times New Roman"/>
          <w:sz w:val="14"/>
          <w:szCs w:val="14"/>
        </w:rPr>
      </w:pPr>
      <w:r w:rsidRPr="0093065B">
        <w:rPr>
          <w:rFonts w:eastAsia="Times New Roman"/>
          <w:sz w:val="14"/>
          <w:szCs w:val="14"/>
        </w:rPr>
        <w:t xml:space="preserve">Я принимаю </w:t>
      </w:r>
      <w:r>
        <w:rPr>
          <w:rFonts w:eastAsia="Times New Roman"/>
          <w:sz w:val="14"/>
          <w:szCs w:val="14"/>
        </w:rPr>
        <w:t>решение приступить к лечению на</w:t>
      </w:r>
      <w:r w:rsidRPr="0093065B">
        <w:rPr>
          <w:rFonts w:eastAsia="Times New Roman"/>
          <w:sz w:val="14"/>
          <w:szCs w:val="14"/>
        </w:rPr>
        <w:t xml:space="preserve"> предложенных условиях</w:t>
      </w:r>
      <w:r>
        <w:rPr>
          <w:rFonts w:eastAsia="Times New Roman"/>
          <w:sz w:val="14"/>
          <w:szCs w:val="14"/>
        </w:rPr>
        <w:t>.</w:t>
      </w:r>
      <w:r w:rsidR="00422EC2" w:rsidRPr="00422EC2">
        <w:rPr>
          <w:rFonts w:eastAsia="Times New Roman"/>
        </w:rPr>
        <w:t xml:space="preserve"> </w:t>
      </w:r>
    </w:p>
    <w:p w:rsidR="0093065B" w:rsidRPr="0093065B" w:rsidRDefault="0093065B" w:rsidP="0093065B">
      <w:pPr>
        <w:shd w:val="clear" w:color="auto" w:fill="FFFFFF"/>
        <w:rPr>
          <w:sz w:val="14"/>
          <w:szCs w:val="14"/>
        </w:rPr>
      </w:pPr>
    </w:p>
    <w:p w:rsidR="008B6517" w:rsidRPr="0093065B" w:rsidRDefault="00AA4FB8" w:rsidP="0093065B">
      <w:pPr>
        <w:shd w:val="clear" w:color="auto" w:fill="FFFFFF"/>
        <w:rPr>
          <w:sz w:val="14"/>
          <w:szCs w:val="14"/>
        </w:rPr>
      </w:pPr>
      <w:r>
        <w:rPr>
          <w:rFonts w:eastAsia="Times New Roman"/>
          <w:spacing w:val="-2"/>
          <w:sz w:val="14"/>
          <w:szCs w:val="14"/>
        </w:rPr>
        <w:t>"____" _________________20_</w:t>
      </w:r>
      <w:r w:rsidR="0093065B" w:rsidRPr="0093065B">
        <w:rPr>
          <w:rFonts w:eastAsia="Times New Roman"/>
          <w:spacing w:val="-2"/>
          <w:sz w:val="14"/>
          <w:szCs w:val="14"/>
        </w:rPr>
        <w:t>_ г.                    Подпись пациент:</w:t>
      </w:r>
      <w:r w:rsidR="009E2785">
        <w:rPr>
          <w:rFonts w:eastAsia="Times New Roman"/>
          <w:spacing w:val="-2"/>
          <w:sz w:val="14"/>
          <w:szCs w:val="14"/>
        </w:rPr>
        <w:t>_________________________________________</w:t>
      </w:r>
    </w:p>
    <w:sectPr w:rsidR="008B6517" w:rsidRPr="0093065B" w:rsidSect="009E2785">
      <w:pgSz w:w="8392" w:h="5954" w:orient="landscape" w:code="70"/>
      <w:pgMar w:top="284" w:right="31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BC1" w:rsidRDefault="008A0BC1" w:rsidP="007C39B2">
      <w:r>
        <w:separator/>
      </w:r>
    </w:p>
  </w:endnote>
  <w:endnote w:type="continuationSeparator" w:id="1">
    <w:p w:rsidR="008A0BC1" w:rsidRDefault="008A0BC1" w:rsidP="007C3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BC1" w:rsidRDefault="008A0BC1" w:rsidP="007C39B2">
      <w:r>
        <w:separator/>
      </w:r>
    </w:p>
  </w:footnote>
  <w:footnote w:type="continuationSeparator" w:id="1">
    <w:p w:rsidR="008A0BC1" w:rsidRDefault="008A0BC1" w:rsidP="007C3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46F720"/>
    <w:lvl w:ilvl="0">
      <w:numFmt w:val="bullet"/>
      <w:lvlText w:val="*"/>
      <w:lvlJc w:val="left"/>
    </w:lvl>
  </w:abstractNum>
  <w:abstractNum w:abstractNumId="1">
    <w:nsid w:val="0EFE5D0B"/>
    <w:multiLevelType w:val="singleLevel"/>
    <w:tmpl w:val="5CFE16E2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10070461"/>
    <w:multiLevelType w:val="singleLevel"/>
    <w:tmpl w:val="5394B296"/>
    <w:lvl w:ilvl="0">
      <w:start w:val="5"/>
      <w:numFmt w:val="decimal"/>
      <w:lvlText w:val="2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2482584E"/>
    <w:multiLevelType w:val="singleLevel"/>
    <w:tmpl w:val="ED1853DA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2D280705"/>
    <w:multiLevelType w:val="singleLevel"/>
    <w:tmpl w:val="5D946312"/>
    <w:lvl w:ilvl="0">
      <w:start w:val="1"/>
      <w:numFmt w:val="decimal"/>
      <w:lvlText w:val="2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3065B"/>
    <w:rsid w:val="000B203E"/>
    <w:rsid w:val="00181EFF"/>
    <w:rsid w:val="001E0C1C"/>
    <w:rsid w:val="001E7F02"/>
    <w:rsid w:val="003B7A92"/>
    <w:rsid w:val="00422EC2"/>
    <w:rsid w:val="00543443"/>
    <w:rsid w:val="007C39B2"/>
    <w:rsid w:val="008A0BC1"/>
    <w:rsid w:val="008B6517"/>
    <w:rsid w:val="0093065B"/>
    <w:rsid w:val="009E2785"/>
    <w:rsid w:val="00AA2D41"/>
    <w:rsid w:val="00AA4FB8"/>
    <w:rsid w:val="00E150A3"/>
    <w:rsid w:val="00EB3C79"/>
    <w:rsid w:val="00FF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9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39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C39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39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3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9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Dell</cp:lastModifiedBy>
  <cp:revision>3</cp:revision>
  <dcterms:created xsi:type="dcterms:W3CDTF">2022-04-05T12:00:00Z</dcterms:created>
  <dcterms:modified xsi:type="dcterms:W3CDTF">2022-04-05T12:03:00Z</dcterms:modified>
</cp:coreProperties>
</file>